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8DBAC" w14:textId="7226CCF5" w:rsidR="0045503C" w:rsidRDefault="000B3BEE" w:rsidP="009C11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0B3BE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C94DD3">
        <w:rPr>
          <w:b/>
          <w:sz w:val="32"/>
          <w:szCs w:val="32"/>
        </w:rPr>
        <w:t>GRADE SUPPLY LI</w:t>
      </w:r>
      <w:r w:rsidR="009C111E">
        <w:rPr>
          <w:b/>
          <w:sz w:val="32"/>
          <w:szCs w:val="32"/>
        </w:rPr>
        <w:t>ST</w:t>
      </w:r>
    </w:p>
    <w:p w14:paraId="6E5538D3" w14:textId="35C6E22D" w:rsidR="00C94DD3" w:rsidRPr="00567B32" w:rsidRDefault="0045503C" w:rsidP="0045503C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</w:t>
      </w:r>
      <w:r w:rsidR="00422272">
        <w:rPr>
          <w:b/>
          <w:sz w:val="32"/>
          <w:szCs w:val="32"/>
        </w:rPr>
        <w:t xml:space="preserve">     </w:t>
      </w:r>
      <w:r w:rsidR="000E7892">
        <w:rPr>
          <w:b/>
          <w:sz w:val="32"/>
          <w:szCs w:val="32"/>
        </w:rPr>
        <w:t>FOR</w:t>
      </w:r>
      <w:r>
        <w:rPr>
          <w:b/>
          <w:sz w:val="32"/>
          <w:szCs w:val="32"/>
        </w:rPr>
        <w:t xml:space="preserve"> IN-PERSON LEARNING</w:t>
      </w:r>
    </w:p>
    <w:p w14:paraId="5671E3D2" w14:textId="77777777" w:rsidR="00567B32" w:rsidRDefault="00567B32" w:rsidP="00C94D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  <w:noProof/>
          <w:color w:val="13009B"/>
          <w:sz w:val="26"/>
          <w:szCs w:val="26"/>
        </w:rPr>
        <w:drawing>
          <wp:inline distT="0" distB="0" distL="0" distR="0" wp14:anchorId="152BC216" wp14:editId="4AC186CE">
            <wp:extent cx="3886200" cy="3124200"/>
            <wp:effectExtent l="0" t="0" r="0" b="0"/>
            <wp:docPr id="5" name="Picture 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36" cy="312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DE227" w14:textId="44C2643A" w:rsidR="00615767" w:rsidRPr="00615767" w:rsidRDefault="009C111E" w:rsidP="006157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615767" w:rsidRPr="00615767">
        <w:rPr>
          <w:rFonts w:ascii="Arial" w:hAnsi="Arial" w:cs="Arial"/>
          <w:b/>
          <w:sz w:val="28"/>
          <w:szCs w:val="28"/>
        </w:rPr>
        <w:t xml:space="preserve"> Black and White Composition Books</w:t>
      </w:r>
    </w:p>
    <w:p w14:paraId="6319DD77" w14:textId="77777777" w:rsidR="00615767" w:rsidRDefault="00615767" w:rsidP="006157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Pack of 24 pencils</w:t>
      </w:r>
    </w:p>
    <w:p w14:paraId="7251FC43" w14:textId="77777777" w:rsidR="00F53E6D" w:rsidRDefault="00F53E6D" w:rsidP="006157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red pens</w:t>
      </w:r>
    </w:p>
    <w:p w14:paraId="50179E70" w14:textId="3525FE1D" w:rsidR="000B3BEE" w:rsidRDefault="000B3BEE" w:rsidP="006157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black pen 1 blue pen</w:t>
      </w:r>
    </w:p>
    <w:p w14:paraId="4E4794F8" w14:textId="0D9266B2" w:rsidR="00615767" w:rsidRDefault="00615767" w:rsidP="006157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pencil sharpener</w:t>
      </w:r>
      <w:r w:rsidR="000B3BEE">
        <w:rPr>
          <w:rFonts w:ascii="Arial" w:hAnsi="Arial" w:cs="Arial"/>
          <w:b/>
          <w:sz w:val="28"/>
          <w:szCs w:val="28"/>
        </w:rPr>
        <w:t xml:space="preserve"> with plastic cover</w:t>
      </w:r>
    </w:p>
    <w:p w14:paraId="34DAA5A0" w14:textId="30524847" w:rsidR="000B3BEE" w:rsidRPr="000E7892" w:rsidRDefault="000B3BEE" w:rsidP="000E789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615767">
        <w:rPr>
          <w:rFonts w:ascii="Arial" w:hAnsi="Arial" w:cs="Arial"/>
          <w:b/>
          <w:sz w:val="28"/>
          <w:szCs w:val="28"/>
        </w:rPr>
        <w:t xml:space="preserve"> packs of </w:t>
      </w:r>
      <w:r w:rsidR="00F53E6D">
        <w:rPr>
          <w:rFonts w:ascii="Arial" w:hAnsi="Arial" w:cs="Arial"/>
          <w:b/>
          <w:sz w:val="28"/>
          <w:szCs w:val="28"/>
        </w:rPr>
        <w:t>loose-leaf</w:t>
      </w:r>
      <w:r w:rsidR="00615767">
        <w:rPr>
          <w:rFonts w:ascii="Arial" w:hAnsi="Arial" w:cs="Arial"/>
          <w:b/>
          <w:sz w:val="28"/>
          <w:szCs w:val="28"/>
        </w:rPr>
        <w:t xml:space="preserve"> paper</w:t>
      </w:r>
    </w:p>
    <w:p w14:paraId="23226F0D" w14:textId="77777777" w:rsidR="00615767" w:rsidRDefault="00615767" w:rsidP="006157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pack of colored pencils</w:t>
      </w:r>
    </w:p>
    <w:p w14:paraId="7B0B03D6" w14:textId="77777777" w:rsidR="00615767" w:rsidRDefault="00615767" w:rsidP="006157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pack of Crayola markers</w:t>
      </w:r>
    </w:p>
    <w:p w14:paraId="709F18D5" w14:textId="77777777" w:rsidR="00615767" w:rsidRDefault="00615767" w:rsidP="006157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boxes of 24 Crayola crayons</w:t>
      </w:r>
    </w:p>
    <w:p w14:paraId="22889965" w14:textId="77777777" w:rsidR="00615767" w:rsidRDefault="00615767" w:rsidP="006157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pencil case</w:t>
      </w:r>
    </w:p>
    <w:p w14:paraId="6D716E76" w14:textId="07A64382" w:rsidR="00615767" w:rsidRDefault="00FF5FC5" w:rsidP="006157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615767">
        <w:rPr>
          <w:rFonts w:ascii="Arial" w:hAnsi="Arial" w:cs="Arial"/>
          <w:b/>
          <w:sz w:val="28"/>
          <w:szCs w:val="28"/>
        </w:rPr>
        <w:t xml:space="preserve"> stu</w:t>
      </w:r>
      <w:r w:rsidR="000B3BEE">
        <w:rPr>
          <w:rFonts w:ascii="Arial" w:hAnsi="Arial" w:cs="Arial"/>
          <w:b/>
          <w:sz w:val="28"/>
          <w:szCs w:val="28"/>
        </w:rPr>
        <w:t>rdy (PLASTIC FOLDERS</w:t>
      </w:r>
      <w:r>
        <w:rPr>
          <w:rFonts w:ascii="Arial" w:hAnsi="Arial" w:cs="Arial"/>
          <w:b/>
          <w:sz w:val="28"/>
          <w:szCs w:val="28"/>
        </w:rPr>
        <w:t xml:space="preserve">) 1 red 1 blue </w:t>
      </w:r>
      <w:r w:rsidR="00615767">
        <w:rPr>
          <w:rFonts w:ascii="Arial" w:hAnsi="Arial" w:cs="Arial"/>
          <w:b/>
          <w:sz w:val="28"/>
          <w:szCs w:val="28"/>
        </w:rPr>
        <w:t>1 green</w:t>
      </w:r>
      <w:r>
        <w:rPr>
          <w:rFonts w:ascii="Arial" w:hAnsi="Arial" w:cs="Arial"/>
          <w:b/>
          <w:sz w:val="28"/>
          <w:szCs w:val="28"/>
        </w:rPr>
        <w:t xml:space="preserve"> 1 yellow</w:t>
      </w:r>
    </w:p>
    <w:p w14:paraId="33A79C9B" w14:textId="77777777" w:rsidR="00615767" w:rsidRDefault="00615767" w:rsidP="006157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dry erase markers</w:t>
      </w:r>
    </w:p>
    <w:p w14:paraId="0A2E39DF" w14:textId="2A6EE745" w:rsidR="000B3BEE" w:rsidRDefault="000B3BEE" w:rsidP="006157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glue sticks</w:t>
      </w:r>
    </w:p>
    <w:p w14:paraId="402FA3FA" w14:textId="6EF00CF6" w:rsidR="00615767" w:rsidRDefault="000B3BEE" w:rsidP="006157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</w:t>
      </w:r>
      <w:r w:rsidR="00615767">
        <w:rPr>
          <w:rFonts w:ascii="Arial" w:hAnsi="Arial" w:cs="Arial"/>
          <w:b/>
          <w:sz w:val="28"/>
          <w:szCs w:val="28"/>
        </w:rPr>
        <w:t>pack</w:t>
      </w:r>
      <w:r>
        <w:rPr>
          <w:rFonts w:ascii="Arial" w:hAnsi="Arial" w:cs="Arial"/>
          <w:b/>
          <w:sz w:val="28"/>
          <w:szCs w:val="28"/>
        </w:rPr>
        <w:t>s</w:t>
      </w:r>
      <w:r w:rsidR="00615767">
        <w:rPr>
          <w:rFonts w:ascii="Arial" w:hAnsi="Arial" w:cs="Arial"/>
          <w:b/>
          <w:sz w:val="28"/>
          <w:szCs w:val="28"/>
        </w:rPr>
        <w:t xml:space="preserve"> of Copy Paper</w:t>
      </w:r>
    </w:p>
    <w:p w14:paraId="1F1CF1D3" w14:textId="5B2CD09F" w:rsidR="00F53E6D" w:rsidRPr="000E7892" w:rsidRDefault="00615767" w:rsidP="000E789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box of tissues</w:t>
      </w:r>
    </w:p>
    <w:p w14:paraId="3475E02E" w14:textId="77777777" w:rsidR="00F53E6D" w:rsidRDefault="00F53E6D" w:rsidP="006157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bottle of hand sanitizer</w:t>
      </w:r>
    </w:p>
    <w:p w14:paraId="7BAB11F0" w14:textId="6CDC1627" w:rsidR="000B3BEE" w:rsidRDefault="000B3BEE" w:rsidP="006157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pack of post-its</w:t>
      </w:r>
    </w:p>
    <w:p w14:paraId="292604DA" w14:textId="0F8137B0" w:rsidR="00F53E6D" w:rsidRPr="00B75C61" w:rsidRDefault="00D74D59" w:rsidP="00F53E6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B75C61">
        <w:rPr>
          <w:rFonts w:ascii="Arial" w:hAnsi="Arial" w:cs="Arial"/>
          <w:b/>
          <w:sz w:val="28"/>
          <w:szCs w:val="28"/>
        </w:rPr>
        <w:t>(Calculator (Model TI-15)</w:t>
      </w:r>
      <w:r w:rsidR="00B75C61" w:rsidRPr="00B75C61">
        <w:rPr>
          <w:noProof/>
          <w:sz w:val="32"/>
          <w:szCs w:val="32"/>
        </w:rPr>
        <w:t xml:space="preserve"> </w:t>
      </w:r>
      <w:r w:rsidR="00B75C61" w:rsidRPr="00B75C61">
        <w:rPr>
          <w:rFonts w:ascii="Arial" w:hAnsi="Arial" w:cs="Arial"/>
          <w:noProof/>
          <w:sz w:val="28"/>
          <w:szCs w:val="28"/>
        </w:rPr>
        <w:t>(if you do not have you can get this at Emlen on the 31</w:t>
      </w:r>
      <w:r w:rsidR="00B75C61" w:rsidRPr="00B75C61">
        <w:rPr>
          <w:rFonts w:ascii="Arial" w:hAnsi="Arial" w:cs="Arial"/>
          <w:noProof/>
          <w:sz w:val="28"/>
          <w:szCs w:val="28"/>
          <w:vertAlign w:val="superscript"/>
        </w:rPr>
        <w:t>st</w:t>
      </w:r>
      <w:r w:rsidR="00B75C61" w:rsidRPr="00B75C61">
        <w:rPr>
          <w:rFonts w:ascii="Arial" w:hAnsi="Arial" w:cs="Arial"/>
          <w:noProof/>
          <w:sz w:val="28"/>
          <w:szCs w:val="28"/>
        </w:rPr>
        <w:t>)</w:t>
      </w:r>
    </w:p>
    <w:p w14:paraId="7FE9C395" w14:textId="46012B08" w:rsidR="000E7892" w:rsidRDefault="000E7892" w:rsidP="00F53E6D">
      <w:pPr>
        <w:rPr>
          <w:rFonts w:ascii="Arial" w:hAnsi="Arial" w:cs="Arial"/>
          <w:b/>
          <w:sz w:val="28"/>
          <w:szCs w:val="28"/>
        </w:rPr>
      </w:pPr>
    </w:p>
    <w:p w14:paraId="7D67D5F6" w14:textId="77777777" w:rsidR="00BC2629" w:rsidRDefault="000E7892" w:rsidP="00F53E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</w:t>
      </w:r>
    </w:p>
    <w:p w14:paraId="7EC6847F" w14:textId="49E3D2CE" w:rsidR="000E7892" w:rsidRDefault="00BC2629" w:rsidP="00BC2629">
      <w:pPr>
        <w:ind w:left="21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</w:t>
      </w:r>
      <w:r w:rsidR="000E7892">
        <w:rPr>
          <w:rFonts w:ascii="Arial" w:hAnsi="Arial" w:cs="Arial"/>
          <w:b/>
          <w:sz w:val="28"/>
          <w:szCs w:val="28"/>
        </w:rPr>
        <w:t xml:space="preserve">  4</w:t>
      </w:r>
      <w:r w:rsidR="000E7892" w:rsidRPr="000E7892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E7892">
        <w:rPr>
          <w:rFonts w:ascii="Arial" w:hAnsi="Arial" w:cs="Arial"/>
          <w:b/>
          <w:sz w:val="28"/>
          <w:szCs w:val="28"/>
        </w:rPr>
        <w:t xml:space="preserve"> GRADE </w:t>
      </w:r>
      <w:r w:rsidR="0045503C">
        <w:rPr>
          <w:rFonts w:ascii="Arial" w:hAnsi="Arial" w:cs="Arial"/>
          <w:b/>
          <w:sz w:val="28"/>
          <w:szCs w:val="28"/>
        </w:rPr>
        <w:t>SUPPLY LIST</w:t>
      </w:r>
    </w:p>
    <w:p w14:paraId="02BF1EF2" w14:textId="6B79E1DD" w:rsidR="0045503C" w:rsidRDefault="0045503C" w:rsidP="00F53E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FOR REMOTE LEARNING</w:t>
      </w:r>
    </w:p>
    <w:p w14:paraId="5C818F82" w14:textId="318E3832" w:rsidR="0045503C" w:rsidRDefault="0045503C" w:rsidP="00F53E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</w:t>
      </w:r>
    </w:p>
    <w:p w14:paraId="33A8B755" w14:textId="6A8DFC10" w:rsidR="000E7892" w:rsidRDefault="000E7892" w:rsidP="00F53E6D">
      <w:pPr>
        <w:rPr>
          <w:rFonts w:ascii="Arial" w:hAnsi="Arial" w:cs="Arial"/>
          <w:b/>
          <w:sz w:val="28"/>
          <w:szCs w:val="28"/>
        </w:rPr>
      </w:pPr>
    </w:p>
    <w:p w14:paraId="640BD6E4" w14:textId="7CE3DA87" w:rsidR="000E7892" w:rsidRDefault="000E7892" w:rsidP="000E789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Headphones</w:t>
      </w:r>
    </w:p>
    <w:p w14:paraId="3770D7F1" w14:textId="25499622" w:rsidR="000E7892" w:rsidRDefault="009C111E" w:rsidP="000E789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0E7892">
        <w:rPr>
          <w:rFonts w:ascii="Arial" w:hAnsi="Arial" w:cs="Arial"/>
          <w:b/>
          <w:sz w:val="28"/>
          <w:szCs w:val="28"/>
        </w:rPr>
        <w:t xml:space="preserve"> black and white composition books</w:t>
      </w:r>
    </w:p>
    <w:p w14:paraId="38B57E3A" w14:textId="500ADD4C" w:rsidR="000E7892" w:rsidRDefault="000E7892" w:rsidP="000E789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 pencils</w:t>
      </w:r>
    </w:p>
    <w:p w14:paraId="4BD8906A" w14:textId="39834261" w:rsidR="000E7892" w:rsidRDefault="000E7892" w:rsidP="000E789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plastic sharpener</w:t>
      </w:r>
    </w:p>
    <w:p w14:paraId="7B964B18" w14:textId="4F438548" w:rsidR="000E7892" w:rsidRDefault="000E7892" w:rsidP="000E789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box of crayons</w:t>
      </w:r>
    </w:p>
    <w:p w14:paraId="6C5CFC1D" w14:textId="4182B525" w:rsidR="000E7892" w:rsidRDefault="000E7892" w:rsidP="000E789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pack of colored pencils</w:t>
      </w:r>
    </w:p>
    <w:p w14:paraId="6AA6B501" w14:textId="590F3FE5" w:rsidR="000E7892" w:rsidRDefault="000E7892" w:rsidP="000E789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pack of markers</w:t>
      </w:r>
    </w:p>
    <w:p w14:paraId="391315AD" w14:textId="7809DB31" w:rsidR="000E7892" w:rsidRDefault="000E7892" w:rsidP="000E789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Whiteboard</w:t>
      </w:r>
    </w:p>
    <w:p w14:paraId="2D2AE5BB" w14:textId="26EE961A" w:rsidR="000E7892" w:rsidRDefault="000E7892" w:rsidP="000E789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Dry Erase markers</w:t>
      </w:r>
    </w:p>
    <w:p w14:paraId="2A01204A" w14:textId="7D008ACE" w:rsidR="000E7892" w:rsidRDefault="000E7892" w:rsidP="000E789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Whiteboard eraser or sock</w:t>
      </w:r>
    </w:p>
    <w:p w14:paraId="7D52BACB" w14:textId="77777777" w:rsidR="00BC2629" w:rsidRPr="00B75C61" w:rsidRDefault="00BC2629" w:rsidP="00BC262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B75C61">
        <w:rPr>
          <w:rFonts w:ascii="Arial" w:hAnsi="Arial" w:cs="Arial"/>
          <w:b/>
          <w:sz w:val="28"/>
          <w:szCs w:val="28"/>
        </w:rPr>
        <w:t>(Calculator (Model TI-15)</w:t>
      </w:r>
      <w:r w:rsidRPr="00B75C61">
        <w:rPr>
          <w:noProof/>
          <w:sz w:val="32"/>
          <w:szCs w:val="32"/>
        </w:rPr>
        <w:t xml:space="preserve"> </w:t>
      </w:r>
      <w:r w:rsidRPr="00B75C61">
        <w:rPr>
          <w:rFonts w:ascii="Arial" w:hAnsi="Arial" w:cs="Arial"/>
          <w:noProof/>
          <w:sz w:val="28"/>
          <w:szCs w:val="28"/>
        </w:rPr>
        <w:t>(if you do not have you can get this at Emlen on the 31</w:t>
      </w:r>
      <w:r w:rsidRPr="00B75C61">
        <w:rPr>
          <w:rFonts w:ascii="Arial" w:hAnsi="Arial" w:cs="Arial"/>
          <w:noProof/>
          <w:sz w:val="28"/>
          <w:szCs w:val="28"/>
          <w:vertAlign w:val="superscript"/>
        </w:rPr>
        <w:t>st</w:t>
      </w:r>
      <w:r w:rsidRPr="00B75C61">
        <w:rPr>
          <w:rFonts w:ascii="Arial" w:hAnsi="Arial" w:cs="Arial"/>
          <w:noProof/>
          <w:sz w:val="28"/>
          <w:szCs w:val="28"/>
        </w:rPr>
        <w:t>)</w:t>
      </w:r>
    </w:p>
    <w:p w14:paraId="18D9F9D9" w14:textId="77777777" w:rsidR="00BC2629" w:rsidRDefault="00BC2629" w:rsidP="000E789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</w:p>
    <w:p w14:paraId="7D78A58D" w14:textId="77777777" w:rsidR="000E7892" w:rsidRPr="000E7892" w:rsidRDefault="000E7892" w:rsidP="0045503C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3294E541" w14:textId="2167AE8F" w:rsidR="00F53E6D" w:rsidRPr="00F53E6D" w:rsidRDefault="000E7892" w:rsidP="00F53E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F53E6D" w:rsidRPr="00F53E6D" w:rsidSect="001625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A6C0B"/>
    <w:multiLevelType w:val="hybridMultilevel"/>
    <w:tmpl w:val="6C742A60"/>
    <w:lvl w:ilvl="0" w:tplc="A672E526">
      <w:start w:val="20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77B52"/>
    <w:multiLevelType w:val="hybridMultilevel"/>
    <w:tmpl w:val="980C8DC4"/>
    <w:lvl w:ilvl="0" w:tplc="A6582CAE">
      <w:start w:val="20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DD3"/>
    <w:rsid w:val="00016097"/>
    <w:rsid w:val="000B3BEE"/>
    <w:rsid w:val="000E7892"/>
    <w:rsid w:val="00162560"/>
    <w:rsid w:val="00422272"/>
    <w:rsid w:val="0045503C"/>
    <w:rsid w:val="00567B32"/>
    <w:rsid w:val="00574231"/>
    <w:rsid w:val="00587E61"/>
    <w:rsid w:val="00615767"/>
    <w:rsid w:val="006F6405"/>
    <w:rsid w:val="009C111E"/>
    <w:rsid w:val="00B75C61"/>
    <w:rsid w:val="00BC2629"/>
    <w:rsid w:val="00C94DD3"/>
    <w:rsid w:val="00D74D59"/>
    <w:rsid w:val="00E816A3"/>
    <w:rsid w:val="00F53E6D"/>
    <w:rsid w:val="00F8162D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E824A2"/>
  <w14:defaultImageDpi w14:val="300"/>
  <w15:docId w15:val="{E0B39CFC-119A-884C-BE83-DBA79A62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D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D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15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lipartpanda.com/categories/school-supplies-pictu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4</cp:revision>
  <cp:lastPrinted>2018-06-11T17:06:00Z</cp:lastPrinted>
  <dcterms:created xsi:type="dcterms:W3CDTF">2020-08-19T17:38:00Z</dcterms:created>
  <dcterms:modified xsi:type="dcterms:W3CDTF">2020-08-24T23:28:00Z</dcterms:modified>
</cp:coreProperties>
</file>